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514"/>
        <w:tblW w:w="1062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5669"/>
      </w:tblGrid>
      <w:tr w:rsidR="00DB74F4" w:rsidRPr="00F8226D" w14:paraId="2EAABCEA" w14:textId="77777777" w:rsidTr="00F8226D">
        <w:trPr>
          <w:trHeight w:val="283"/>
        </w:trPr>
        <w:tc>
          <w:tcPr>
            <w:tcW w:w="10626" w:type="dxa"/>
            <w:gridSpan w:val="2"/>
            <w:shd w:val="clear" w:color="auto" w:fill="FFFFFF" w:themeFill="background1"/>
          </w:tcPr>
          <w:p w14:paraId="21A41447" w14:textId="37AFA4CC" w:rsidR="00DB74F4" w:rsidRPr="00F8226D" w:rsidRDefault="00DB74F4" w:rsidP="00F822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5E">
              <w:rPr>
                <w:rFonts w:ascii="Times New Roman" w:hAnsi="Times New Roman" w:cs="Times New Roman"/>
                <w:b/>
                <w:sz w:val="24"/>
                <w:szCs w:val="24"/>
              </w:rPr>
              <w:t>Анкета для</w:t>
            </w:r>
            <w:r w:rsidR="00C610F5" w:rsidRPr="00B5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226D" w:rsidRPr="00B511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туристической</w:t>
            </w:r>
            <w:r w:rsidR="000F4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226D" w:rsidRPr="00B511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e</w:t>
            </w:r>
            <w:r w:rsidR="00F8226D" w:rsidRPr="00B511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F8226D" w:rsidRPr="00B5115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Visa</w:t>
            </w:r>
            <w:r w:rsidR="00F8226D" w:rsidRPr="00B5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0F4F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8226D" w:rsidRPr="00B51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F35">
              <w:rPr>
                <w:rFonts w:ascii="Times New Roman" w:hAnsi="Times New Roman" w:cs="Times New Roman"/>
                <w:b/>
                <w:sz w:val="24"/>
                <w:szCs w:val="24"/>
              </w:rPr>
              <w:t>ВЬЕТНАМ</w:t>
            </w:r>
            <w:r w:rsidR="007A4B73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26D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="007A4B73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B73" w:rsidRPr="00F822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Все поля обязательны к заполнению</w:t>
            </w:r>
            <w:r w:rsidR="00F8226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!</w:t>
            </w:r>
          </w:p>
        </w:tc>
      </w:tr>
      <w:tr w:rsidR="00DB74F4" w:rsidRPr="00F8226D" w14:paraId="0787D6FE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671E1DAB" w14:textId="56F84722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69" w:type="dxa"/>
            <w:shd w:val="clear" w:color="auto" w:fill="FFFFFF" w:themeFill="background1"/>
          </w:tcPr>
          <w:p w14:paraId="09651FF6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5EE24756" w14:textId="77777777" w:rsidTr="00F8226D">
        <w:trPr>
          <w:trHeight w:val="261"/>
        </w:trPr>
        <w:tc>
          <w:tcPr>
            <w:tcW w:w="4957" w:type="dxa"/>
            <w:shd w:val="clear" w:color="auto" w:fill="FFFFFF" w:themeFill="background1"/>
          </w:tcPr>
          <w:p w14:paraId="014F91B7" w14:textId="49E0CB38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669" w:type="dxa"/>
            <w:shd w:val="clear" w:color="auto" w:fill="FFFFFF" w:themeFill="background1"/>
          </w:tcPr>
          <w:p w14:paraId="6495B8E0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3CAE8DCC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2FA283EB" w14:textId="1CD30370" w:rsidR="00DB74F4" w:rsidRPr="000F4F35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69" w:type="dxa"/>
            <w:shd w:val="clear" w:color="auto" w:fill="FFFFFF" w:themeFill="background1"/>
          </w:tcPr>
          <w:p w14:paraId="08ABAA3D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0F4F35" w14:paraId="29DD13C0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0F82A853" w14:textId="1E887C67" w:rsidR="00DB74F4" w:rsidRPr="000F4F35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въезда во Вьетнам</w:t>
            </w:r>
          </w:p>
        </w:tc>
        <w:tc>
          <w:tcPr>
            <w:tcW w:w="5669" w:type="dxa"/>
            <w:shd w:val="clear" w:color="auto" w:fill="FFFFFF" w:themeFill="background1"/>
          </w:tcPr>
          <w:p w14:paraId="22802A22" w14:textId="77777777" w:rsidR="00DB74F4" w:rsidRPr="000F4F35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B74F4" w:rsidRPr="00F8226D" w14:paraId="3494E0C3" w14:textId="77777777" w:rsidTr="00F8226D">
        <w:trPr>
          <w:trHeight w:val="261"/>
        </w:trPr>
        <w:tc>
          <w:tcPr>
            <w:tcW w:w="4957" w:type="dxa"/>
            <w:shd w:val="clear" w:color="auto" w:fill="FFFFFF" w:themeFill="background1"/>
          </w:tcPr>
          <w:p w14:paraId="214B6579" w14:textId="4CA4F026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выезда из Вьетнама</w:t>
            </w:r>
          </w:p>
        </w:tc>
        <w:tc>
          <w:tcPr>
            <w:tcW w:w="5669" w:type="dxa"/>
            <w:shd w:val="clear" w:color="auto" w:fill="FFFFFF" w:themeFill="background1"/>
          </w:tcPr>
          <w:p w14:paraId="648099B0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7830EE26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4E7F5AED" w14:textId="38BB9561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прибытия</w:t>
            </w:r>
            <w:r w:rsidR="00C610F5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Вьетнам</w:t>
            </w:r>
          </w:p>
        </w:tc>
        <w:tc>
          <w:tcPr>
            <w:tcW w:w="5669" w:type="dxa"/>
            <w:shd w:val="clear" w:color="auto" w:fill="FFFFFF" w:themeFill="background1"/>
          </w:tcPr>
          <w:p w14:paraId="06D017E2" w14:textId="5B201EF8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1B36EE9F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082D18BA" w14:textId="4B77198D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Аэропорт убытия из Вьетнама</w:t>
            </w:r>
          </w:p>
        </w:tc>
        <w:tc>
          <w:tcPr>
            <w:tcW w:w="5669" w:type="dxa"/>
            <w:shd w:val="clear" w:color="auto" w:fill="FFFFFF" w:themeFill="background1"/>
          </w:tcPr>
          <w:p w14:paraId="451A40DB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210AFD50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256D142B" w14:textId="7E119F7C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предыдущего пребывания во Вьетнаме (если были)</w:t>
            </w:r>
          </w:p>
        </w:tc>
        <w:tc>
          <w:tcPr>
            <w:tcW w:w="5669" w:type="dxa"/>
            <w:shd w:val="clear" w:color="auto" w:fill="FFFFFF" w:themeFill="background1"/>
          </w:tcPr>
          <w:p w14:paraId="64AB7742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35" w:rsidRPr="00F8226D" w14:paraId="5C800CC9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42868CF5" w14:textId="3F59496F" w:rsidR="000F4F35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адрес проживания во Вьетнаме (отель, апартаменты и т.д.) </w:t>
            </w:r>
          </w:p>
        </w:tc>
        <w:tc>
          <w:tcPr>
            <w:tcW w:w="5669" w:type="dxa"/>
            <w:shd w:val="clear" w:color="auto" w:fill="FFFFFF" w:themeFill="background1"/>
          </w:tcPr>
          <w:p w14:paraId="3EDA6C78" w14:textId="77777777" w:rsidR="000F4F35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E3" w:rsidRPr="00F8226D" w14:paraId="4FA7D00C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2F0E9FCD" w14:textId="27BCAD03" w:rsidR="00CB6EE3" w:rsidRPr="00CB6EE3" w:rsidRDefault="00CB6EE3" w:rsidP="00CB6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6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Какой тип визы необходим?</w:t>
            </w:r>
          </w:p>
        </w:tc>
        <w:tc>
          <w:tcPr>
            <w:tcW w:w="5669" w:type="dxa"/>
            <w:shd w:val="clear" w:color="auto" w:fill="FFFFFF" w:themeFill="background1"/>
          </w:tcPr>
          <w:p w14:paraId="2FCE4BA7" w14:textId="143F4AAA" w:rsidR="00CB6EE3" w:rsidRPr="00CB6EE3" w:rsidRDefault="00CB6EE3" w:rsidP="00CB6EE3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B6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Однократная виза до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CB6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90 дней</w:t>
            </w:r>
          </w:p>
          <w:p w14:paraId="5F154FEB" w14:textId="183915EB" w:rsidR="00CB6EE3" w:rsidRPr="00CB6EE3" w:rsidRDefault="00CB6EE3" w:rsidP="00CB6E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6EE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Многократная виза до 90 дней</w:t>
            </w:r>
          </w:p>
        </w:tc>
      </w:tr>
      <w:tr w:rsidR="00DB74F4" w:rsidRPr="00F8226D" w14:paraId="4F67CD72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579DE390" w14:textId="255E4F04" w:rsidR="00DB74F4" w:rsidRPr="00F8226D" w:rsidRDefault="00234F66" w:rsidP="006964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Ваш </w:t>
            </w:r>
            <w:r w:rsidR="000F4F35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в РФ 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E31BF" w:rsidRPr="0069640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10F5" w:rsidRPr="00696407">
              <w:rPr>
                <w:rFonts w:ascii="Times New Roman" w:hAnsi="Times New Roman" w:cs="Times New Roman"/>
                <w:b/>
                <w:sz w:val="24"/>
                <w:szCs w:val="24"/>
              </w:rPr>
              <w:t>ндекс</w:t>
            </w:r>
            <w:r w:rsidR="00C610F5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31BF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город, 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>улица, дом</w:t>
            </w:r>
            <w:r w:rsidR="001E31BF" w:rsidRPr="00F8226D">
              <w:rPr>
                <w:rFonts w:ascii="Times New Roman" w:hAnsi="Times New Roman" w:cs="Times New Roman"/>
                <w:sz w:val="24"/>
                <w:szCs w:val="24"/>
              </w:rPr>
              <w:t>, квартира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9" w:type="dxa"/>
            <w:shd w:val="clear" w:color="auto" w:fill="FFFFFF" w:themeFill="background1"/>
          </w:tcPr>
          <w:p w14:paraId="5F2FFF73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752E088C" w14:textId="77777777" w:rsidTr="00F8226D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14:paraId="1DA7C743" w14:textId="6EC0C63F" w:rsidR="00DB74F4" w:rsidRPr="00F8226D" w:rsidRDefault="001178DA" w:rsidP="006964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82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55AA" w:rsidRPr="00F82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ша </w:t>
            </w:r>
            <w:r w:rsidR="000F4F3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234F66" w:rsidRPr="00F822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34F66" w:rsidRPr="00F822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4F3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работодателя с рабочим 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0F4F35">
              <w:rPr>
                <w:rFonts w:ascii="Times New Roman" w:hAnsi="Times New Roman" w:cs="Times New Roman"/>
                <w:sz w:val="24"/>
                <w:szCs w:val="24"/>
              </w:rPr>
              <w:t>ом и телефоном</w:t>
            </w:r>
          </w:p>
        </w:tc>
        <w:tc>
          <w:tcPr>
            <w:tcW w:w="5669" w:type="dxa"/>
            <w:shd w:val="clear" w:color="auto" w:fill="FFFFFF" w:themeFill="background1"/>
          </w:tcPr>
          <w:p w14:paraId="48941D1F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4F4" w:rsidRPr="00F8226D" w14:paraId="354AB4EB" w14:textId="77777777" w:rsidTr="00F8226D">
        <w:trPr>
          <w:trHeight w:val="700"/>
        </w:trPr>
        <w:tc>
          <w:tcPr>
            <w:tcW w:w="4957" w:type="dxa"/>
            <w:shd w:val="clear" w:color="auto" w:fill="FFFFFF" w:themeFill="background1"/>
          </w:tcPr>
          <w:p w14:paraId="4A27810A" w14:textId="4642A6BE" w:rsidR="00DB74F4" w:rsidRPr="00F8226D" w:rsidRDefault="000F4F35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0C6D6A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 (имя, фамилия</w:t>
            </w:r>
            <w:r w:rsidR="00D4134D">
              <w:rPr>
                <w:rFonts w:ascii="Times New Roman" w:hAnsi="Times New Roman" w:cs="Times New Roman"/>
                <w:sz w:val="24"/>
                <w:szCs w:val="24"/>
              </w:rPr>
              <w:t>, кем приходится</w:t>
            </w:r>
            <w:r w:rsidR="00F8226D" w:rsidRPr="00F8226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4134D">
              <w:rPr>
                <w:rFonts w:ascii="Times New Roman" w:hAnsi="Times New Roman" w:cs="Times New Roman"/>
                <w:sz w:val="24"/>
                <w:szCs w:val="24"/>
              </w:rPr>
              <w:t>домашний адрес с телефоном</w:t>
            </w:r>
            <w:r w:rsidR="00DB74F4" w:rsidRPr="00F822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134D">
              <w:rPr>
                <w:rFonts w:ascii="Times New Roman" w:hAnsi="Times New Roman" w:cs="Times New Roman"/>
                <w:sz w:val="24"/>
                <w:szCs w:val="24"/>
              </w:rPr>
              <w:t xml:space="preserve"> на случай ЧП во Вьетнаме</w:t>
            </w:r>
          </w:p>
        </w:tc>
        <w:tc>
          <w:tcPr>
            <w:tcW w:w="5669" w:type="dxa"/>
            <w:shd w:val="clear" w:color="auto" w:fill="FFFFFF" w:themeFill="background1"/>
          </w:tcPr>
          <w:p w14:paraId="688E471B" w14:textId="77777777" w:rsidR="00DB74F4" w:rsidRPr="00F8226D" w:rsidRDefault="00DB74F4" w:rsidP="00F822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BA7EE3" w14:textId="77777777" w:rsidR="00D4134D" w:rsidRDefault="00D4134D" w:rsidP="00B31D17">
      <w:pPr>
        <w:pStyle w:val="a7"/>
        <w:rPr>
          <w:rStyle w:val="selectable-text1"/>
          <w:rFonts w:ascii="Times New Roman" w:hAnsi="Times New Roman" w:cs="Times New Roman"/>
          <w:b/>
          <w:sz w:val="24"/>
          <w:szCs w:val="24"/>
        </w:rPr>
      </w:pPr>
    </w:p>
    <w:p w14:paraId="35FCE0DC" w14:textId="74692DA6" w:rsidR="00B31D17" w:rsidRPr="00BB1F3C" w:rsidRDefault="00B31D17" w:rsidP="00B31D17">
      <w:pPr>
        <w:pStyle w:val="a7"/>
        <w:rPr>
          <w:rFonts w:ascii="Times New Roman" w:hAnsi="Times New Roman" w:cs="Times New Roman"/>
          <w:sz w:val="24"/>
          <w:szCs w:val="24"/>
        </w:rPr>
      </w:pPr>
      <w:r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 xml:space="preserve">(!) </w:t>
      </w:r>
      <w:r w:rsidR="0084544A"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>Н</w:t>
      </w:r>
      <w:r w:rsidR="00B5115E"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 xml:space="preserve">еобходимо прислать </w:t>
      </w:r>
      <w:r w:rsidR="0084544A"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>нам на</w:t>
      </w:r>
      <w:r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 xml:space="preserve"> e-</w:t>
      </w:r>
      <w:proofErr w:type="spellStart"/>
      <w:r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BB1F3C">
        <w:rPr>
          <w:rStyle w:val="selectable-text1"/>
          <w:rFonts w:ascii="Times New Roman" w:hAnsi="Times New Roman" w:cs="Times New Roman"/>
          <w:b/>
          <w:sz w:val="24"/>
          <w:szCs w:val="24"/>
        </w:rPr>
        <w:t xml:space="preserve"> эту анкету, заполненную полностью +</w:t>
      </w:r>
      <w:r w:rsidRPr="00BB1F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093132" w14:textId="77777777" w:rsidR="00D4134D" w:rsidRPr="00BB1F3C" w:rsidRDefault="00D4134D" w:rsidP="00B31D1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21987D2" w14:textId="3A7E3271" w:rsidR="00B31D17" w:rsidRPr="00BB1F3C" w:rsidRDefault="00CB6EE3" w:rsidP="00CB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EE3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Чёткий скан основной страницы </w:t>
      </w:r>
      <w:r w:rsidR="00B31D17" w:rsidRPr="00BB1F3C">
        <w:rPr>
          <w:rFonts w:ascii="Times New Roman" w:hAnsi="Times New Roman" w:cs="Times New Roman"/>
          <w:sz w:val="24"/>
          <w:szCs w:val="24"/>
        </w:rPr>
        <w:t>загранпаспорта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, без </w:t>
      </w:r>
      <w:proofErr w:type="spellStart"/>
      <w:r w:rsidR="00D4134D" w:rsidRPr="00BB1F3C">
        <w:rPr>
          <w:rFonts w:ascii="Times New Roman" w:hAnsi="Times New Roman" w:cs="Times New Roman"/>
          <w:sz w:val="24"/>
          <w:szCs w:val="24"/>
        </w:rPr>
        <w:t>засветов</w:t>
      </w:r>
      <w:proofErr w:type="spellEnd"/>
      <w:r w:rsidR="00D4134D" w:rsidRPr="00BB1F3C">
        <w:rPr>
          <w:rFonts w:ascii="Times New Roman" w:hAnsi="Times New Roman" w:cs="Times New Roman"/>
          <w:sz w:val="24"/>
          <w:szCs w:val="24"/>
        </w:rPr>
        <w:t xml:space="preserve"> и посторонних предметов, </w:t>
      </w:r>
      <w:r w:rsidR="00B31D17" w:rsidRPr="00BB1F3C">
        <w:rPr>
          <w:rFonts w:ascii="Times New Roman" w:hAnsi="Times New Roman" w:cs="Times New Roman"/>
          <w:sz w:val="24"/>
          <w:szCs w:val="24"/>
        </w:rPr>
        <w:t>в формате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 </w:t>
      </w:r>
      <w:r w:rsidR="00D4134D" w:rsidRPr="00BB1F3C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 или </w:t>
      </w:r>
      <w:r w:rsidR="00B31D17" w:rsidRPr="00BB1F3C">
        <w:rPr>
          <w:rFonts w:ascii="Times New Roman" w:hAnsi="Times New Roman" w:cs="Times New Roman"/>
          <w:sz w:val="24"/>
          <w:szCs w:val="24"/>
        </w:rPr>
        <w:t>PDF</w:t>
      </w:r>
      <w:r w:rsidR="00D4134D" w:rsidRPr="00BB1F3C">
        <w:rPr>
          <w:rFonts w:ascii="Times New Roman" w:hAnsi="Times New Roman" w:cs="Times New Roman"/>
          <w:sz w:val="24"/>
          <w:szCs w:val="24"/>
        </w:rPr>
        <w:t>.</w:t>
      </w:r>
    </w:p>
    <w:p w14:paraId="1FEEBC32" w14:textId="4A084366" w:rsidR="00D4134D" w:rsidRPr="00BB1F3C" w:rsidRDefault="00CB6EE3" w:rsidP="00CB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EE3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CB6E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1D17" w:rsidRPr="00BB1F3C">
        <w:rPr>
          <w:rFonts w:ascii="Times New Roman" w:hAnsi="Times New Roman" w:cs="Times New Roman"/>
          <w:sz w:val="24"/>
          <w:szCs w:val="24"/>
        </w:rPr>
        <w:t>Цифровая фотография в формате JPEG, цветная, на белом фоне</w:t>
      </w:r>
      <w:r w:rsidR="00BB1F3C">
        <w:rPr>
          <w:rFonts w:ascii="Times New Roman" w:hAnsi="Times New Roman" w:cs="Times New Roman"/>
          <w:sz w:val="24"/>
          <w:szCs w:val="24"/>
        </w:rPr>
        <w:t xml:space="preserve">, лицо должно занимать не менее 75% фото. </w:t>
      </w:r>
      <w:r w:rsidR="00D4134D" w:rsidRPr="00BB1F3C">
        <w:rPr>
          <w:rFonts w:ascii="Times New Roman" w:hAnsi="Times New Roman" w:cs="Times New Roman"/>
          <w:sz w:val="24"/>
          <w:szCs w:val="24"/>
        </w:rPr>
        <w:t>Заявитель должен быть без очков и смотреть прямо перед собой</w:t>
      </w:r>
      <w:r w:rsidR="00B31D17" w:rsidRPr="00BB1F3C">
        <w:rPr>
          <w:rFonts w:ascii="Times New Roman" w:hAnsi="Times New Roman" w:cs="Times New Roman"/>
          <w:sz w:val="24"/>
          <w:szCs w:val="24"/>
        </w:rPr>
        <w:t xml:space="preserve"> (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фото, где заявитель изображен </w:t>
      </w:r>
      <w:proofErr w:type="spellStart"/>
      <w:r w:rsidR="00BB1F3C" w:rsidRPr="00BB1F3C">
        <w:rPr>
          <w:rFonts w:ascii="Times New Roman" w:hAnsi="Times New Roman" w:cs="Times New Roman"/>
          <w:sz w:val="24"/>
          <w:szCs w:val="24"/>
        </w:rPr>
        <w:t>полуб</w:t>
      </w:r>
      <w:r w:rsidR="00BB1F3C">
        <w:rPr>
          <w:rFonts w:ascii="Times New Roman" w:hAnsi="Times New Roman" w:cs="Times New Roman"/>
          <w:sz w:val="24"/>
          <w:szCs w:val="24"/>
        </w:rPr>
        <w:t>о</w:t>
      </w:r>
      <w:r w:rsidR="00BB1F3C" w:rsidRPr="00BB1F3C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D4134D" w:rsidRPr="00BB1F3C">
        <w:rPr>
          <w:rFonts w:ascii="Times New Roman" w:hAnsi="Times New Roman" w:cs="Times New Roman"/>
          <w:sz w:val="24"/>
          <w:szCs w:val="24"/>
        </w:rPr>
        <w:t xml:space="preserve">, с широкой улыбкой, смотрящим в сторону – не принимаются </w:t>
      </w:r>
      <w:r w:rsidR="00D4134D" w:rsidRPr="00BB1F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Департаментом иммиграции Вьетнама</w:t>
      </w:r>
      <w:r w:rsidR="00D4134D" w:rsidRPr="00BB1F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14:paraId="2E2FE3A3" w14:textId="19351A8C" w:rsidR="00BB1F3C" w:rsidRPr="00BB1F3C" w:rsidRDefault="00CB6EE3" w:rsidP="00CB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CB6EE3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Авиабилеты в одну сторону (туда) и/или в оба конца. </w:t>
      </w:r>
    </w:p>
    <w:p w14:paraId="6383DA45" w14:textId="7A807C5D" w:rsidR="00B31D17" w:rsidRPr="00BB1F3C" w:rsidRDefault="00D4134D" w:rsidP="00CB6EE3">
      <w:pPr>
        <w:pStyle w:val="a7"/>
        <w:rPr>
          <w:rFonts w:ascii="Times New Roman" w:hAnsi="Times New Roman" w:cs="Times New Roman"/>
          <w:sz w:val="24"/>
          <w:szCs w:val="24"/>
        </w:rPr>
      </w:pPr>
      <w:r w:rsidRPr="00BB1F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авиабилет выписан в Ханой, то заявитель должен пройти границу в Ханое. Если по каким-то причинам заявитель поменяет авиабилет, к примеру на Хошимин, то его не пустят при пересечении границы. Прилёт должен быть обязательно в тот город, который прописан в авиабилете, а затем в визе.</w:t>
      </w:r>
    </w:p>
    <w:p w14:paraId="2C129AD5" w14:textId="60CAAD53" w:rsidR="00D4134D" w:rsidRPr="00BB1F3C" w:rsidRDefault="00D4134D" w:rsidP="00B31D17">
      <w:pPr>
        <w:pStyle w:val="a7"/>
        <w:rPr>
          <w:rStyle w:val="selectable-text1"/>
          <w:rFonts w:ascii="Times New Roman" w:hAnsi="Times New Roman" w:cs="Times New Roman"/>
          <w:sz w:val="24"/>
          <w:szCs w:val="24"/>
        </w:rPr>
      </w:pPr>
    </w:p>
    <w:p w14:paraId="25CA3D6E" w14:textId="6B6FFF6B" w:rsidR="00BB1F3C" w:rsidRPr="00BB1F3C" w:rsidRDefault="00BB1F3C" w:rsidP="00B31D1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B1F3C">
        <w:rPr>
          <w:rFonts w:ascii="Times New Roman" w:hAnsi="Times New Roman" w:cs="Times New Roman"/>
          <w:b/>
          <w:sz w:val="24"/>
          <w:szCs w:val="24"/>
        </w:rPr>
        <w:t>(</w:t>
      </w:r>
      <w:r w:rsidR="00D4134D" w:rsidRPr="00BB1F3C">
        <w:rPr>
          <w:rFonts w:ascii="Times New Roman" w:hAnsi="Times New Roman" w:cs="Times New Roman"/>
          <w:b/>
          <w:sz w:val="24"/>
          <w:szCs w:val="24"/>
        </w:rPr>
        <w:t xml:space="preserve">!) </w:t>
      </w:r>
    </w:p>
    <w:p w14:paraId="5A684216" w14:textId="6EB5E3A2" w:rsidR="00D4134D" w:rsidRPr="00BB1F3C" w:rsidRDefault="00BB1F3C" w:rsidP="00B31D17">
      <w:pPr>
        <w:pStyle w:val="a7"/>
        <w:rPr>
          <w:rFonts w:ascii="Times New Roman" w:hAnsi="Times New Roman" w:cs="Times New Roman"/>
          <w:sz w:val="24"/>
          <w:szCs w:val="24"/>
        </w:rPr>
      </w:pPr>
      <w:r w:rsidRPr="00BB1F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6EE3">
        <w:rPr>
          <w:rFonts w:ascii="Times New Roman" w:hAnsi="Times New Roman" w:cs="Times New Roman"/>
          <w:sz w:val="24"/>
          <w:szCs w:val="24"/>
        </w:rPr>
        <w:t>Г</w:t>
      </w:r>
      <w:r w:rsidR="00D4134D" w:rsidRPr="00BB1F3C">
        <w:rPr>
          <w:rFonts w:ascii="Times New Roman" w:hAnsi="Times New Roman" w:cs="Times New Roman"/>
          <w:sz w:val="24"/>
          <w:szCs w:val="24"/>
        </w:rPr>
        <w:t xml:space="preserve">раждане РФ могут находиться на территории Вьетнама без визы — 45 </w:t>
      </w:r>
      <w:proofErr w:type="gramStart"/>
      <w:r w:rsidR="00D4134D" w:rsidRPr="00BB1F3C">
        <w:rPr>
          <w:rFonts w:ascii="Times New Roman" w:hAnsi="Times New Roman" w:cs="Times New Roman"/>
          <w:sz w:val="24"/>
          <w:szCs w:val="24"/>
        </w:rPr>
        <w:t xml:space="preserve">дней </w:t>
      </w:r>
      <w:r w:rsidR="00CB6EE3">
        <w:rPr>
          <w:rFonts w:ascii="Times New Roman" w:hAnsi="Times New Roman" w:cs="Times New Roman"/>
          <w:sz w:val="24"/>
          <w:szCs w:val="24"/>
        </w:rPr>
        <w:t xml:space="preserve"> </w:t>
      </w:r>
      <w:r w:rsidR="00D4134D" w:rsidRPr="00BB1F3C">
        <w:rPr>
          <w:rFonts w:ascii="Times New Roman" w:hAnsi="Times New Roman" w:cs="Times New Roman"/>
          <w:sz w:val="24"/>
          <w:szCs w:val="24"/>
        </w:rPr>
        <w:t>Свыше</w:t>
      </w:r>
      <w:proofErr w:type="gramEnd"/>
      <w:r w:rsidR="00D4134D" w:rsidRPr="00BB1F3C">
        <w:rPr>
          <w:rFonts w:ascii="Times New Roman" w:hAnsi="Times New Roman" w:cs="Times New Roman"/>
          <w:sz w:val="24"/>
          <w:szCs w:val="24"/>
        </w:rPr>
        <w:t xml:space="preserve"> 45 дней пребывания — необходимо оформить визу.</w:t>
      </w:r>
    </w:p>
    <w:p w14:paraId="7670C88B" w14:textId="52EAA746" w:rsidR="00BB1F3C" w:rsidRDefault="00BB1F3C" w:rsidP="00B31D17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1F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Электронная виза во Вьетнам выдается не более, чем на 90 дней. Продлить её нельзя, но можно выехать из страны, и сразу подать заявление на новую визу.</w:t>
      </w:r>
      <w:r w:rsidRPr="00BB1F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B1F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Миграционная служба </w:t>
      </w:r>
      <w:r w:rsidR="00DF2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Вьетнама 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необходимости имеет право</w:t>
      </w:r>
      <w:r w:rsidR="00DF2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запросить дополнительную информацию, имеющую отношение к оформлению визы и соответственно 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увеличить сроки рассмотрения</w:t>
      </w:r>
      <w:r w:rsidR="00DF2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4 – 15 рабочих дней (*)</w:t>
      </w:r>
      <w:r w:rsidRPr="00BB1F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Просим подавать заявления на визу заблаговременно.</w:t>
      </w:r>
    </w:p>
    <w:p w14:paraId="53695F04" w14:textId="0C6F08FD" w:rsidR="00DF2028" w:rsidRPr="00DF2028" w:rsidRDefault="00DF2028" w:rsidP="00DF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375C"/>
          <w:sz w:val="24"/>
          <w:szCs w:val="24"/>
          <w:lang w:eastAsia="ru-RU"/>
        </w:rPr>
      </w:pPr>
      <w:r w:rsidRPr="00DF2028">
        <w:rPr>
          <w:rFonts w:ascii="Times New Roman" w:eastAsia="Times New Roman" w:hAnsi="Times New Roman" w:cs="Times New Roman"/>
          <w:b/>
          <w:color w:val="11375C"/>
          <w:sz w:val="24"/>
          <w:szCs w:val="24"/>
          <w:lang w:eastAsia="ru-RU"/>
        </w:rPr>
        <w:t>(*)</w:t>
      </w:r>
      <w:r w:rsidRPr="00DF2028">
        <w:rPr>
          <w:rFonts w:ascii="Times New Roman" w:eastAsia="Times New Roman" w:hAnsi="Times New Roman" w:cs="Times New Roman"/>
          <w:b/>
          <w:color w:val="11375C"/>
          <w:sz w:val="24"/>
          <w:szCs w:val="24"/>
          <w:lang w:eastAsia="ru-RU"/>
        </w:rPr>
        <w:t xml:space="preserve"> </w:t>
      </w:r>
      <w:r w:rsidRPr="00DF2028">
        <w:rPr>
          <w:rFonts w:ascii="Times New Roman" w:eastAsia="Times New Roman" w:hAnsi="Times New Roman" w:cs="Times New Roman"/>
          <w:b/>
          <w:color w:val="11375C"/>
          <w:sz w:val="24"/>
          <w:szCs w:val="24"/>
          <w:lang w:eastAsia="ru-RU"/>
        </w:rPr>
        <w:t>Рабочие дни не включают выходные и национальные праздничные дни.</w:t>
      </w:r>
    </w:p>
    <w:p w14:paraId="4C389F3F" w14:textId="334219DD" w:rsidR="00DF2028" w:rsidRDefault="00DF2028" w:rsidP="00B31D17">
      <w:pPr>
        <w:pStyle w:val="a7"/>
        <w:rPr>
          <w:rStyle w:val="selectable-text1"/>
          <w:rFonts w:ascii="Times New Roman" w:hAnsi="Times New Roman" w:cs="Times New Roman"/>
          <w:sz w:val="24"/>
          <w:szCs w:val="24"/>
        </w:rPr>
      </w:pPr>
    </w:p>
    <w:p w14:paraId="22E5D88E" w14:textId="0B2CDA83" w:rsidR="00DF2028" w:rsidRDefault="00DF2028" w:rsidP="00DF2028">
      <w:pPr>
        <w:pStyle w:val="a7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BB1F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Согласно статье 5 Постановления 30/2016/QH14 Социалистической Республики Вьетнам: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 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 xml:space="preserve">сбор за </w:t>
      </w:r>
      <w:r>
        <w:rPr>
          <w:rStyle w:val="selectable-text1"/>
          <w:rFonts w:ascii="Times New Roman" w:hAnsi="Times New Roman" w:cs="Times New Roman"/>
          <w:sz w:val="24"/>
          <w:szCs w:val="24"/>
          <w:lang w:val="en-US"/>
        </w:rPr>
        <w:t>e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-</w:t>
      </w:r>
      <w:r>
        <w:rPr>
          <w:rStyle w:val="selectable-text1"/>
          <w:rFonts w:ascii="Times New Roman" w:hAnsi="Times New Roman" w:cs="Times New Roman"/>
          <w:sz w:val="24"/>
          <w:szCs w:val="24"/>
          <w:lang w:val="en-US"/>
        </w:rPr>
        <w:t>Visa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оплаты 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НЕ ВОЗВРАЩАЕТСЯ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>, независимо от того, выдана виза или получен отказ в её выдаче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.</w:t>
      </w:r>
    </w:p>
    <w:p w14:paraId="0321D4D0" w14:textId="52D335BE" w:rsidR="00DF2028" w:rsidRDefault="00DF2028" w:rsidP="00DF2028">
      <w:pPr>
        <w:pStyle w:val="a7"/>
        <w:rPr>
          <w:rStyle w:val="selectable-text1"/>
          <w:rFonts w:ascii="Times New Roman" w:hAnsi="Times New Roman" w:cs="Times New Roman"/>
          <w:sz w:val="24"/>
          <w:szCs w:val="24"/>
        </w:rPr>
      </w:pPr>
      <w:r w:rsidRPr="00BB1F3C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Сервисный сбор компании 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за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electable-text1"/>
          <w:rFonts w:ascii="Times New Roman" w:hAnsi="Times New Roman" w:cs="Times New Roman"/>
          <w:sz w:val="24"/>
          <w:szCs w:val="24"/>
          <w:lang w:val="en-US"/>
        </w:rPr>
        <w:t>e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-</w:t>
      </w:r>
      <w:r>
        <w:rPr>
          <w:rStyle w:val="selectable-text1"/>
          <w:rFonts w:ascii="Times New Roman" w:hAnsi="Times New Roman" w:cs="Times New Roman"/>
          <w:sz w:val="24"/>
          <w:szCs w:val="24"/>
          <w:lang w:val="en-US"/>
        </w:rPr>
        <w:t>Visa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 также 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НЕ ВОЗВРАЩАЕТСЯ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, 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поскольку он взимается за обработку заявления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selectable-text1"/>
          <w:rFonts w:ascii="Times New Roman" w:hAnsi="Times New Roman" w:cs="Times New Roman"/>
          <w:sz w:val="24"/>
          <w:szCs w:val="24"/>
        </w:rPr>
        <w:t>независимо от того, выдана виза или получен отказ в её выдаче</w:t>
      </w:r>
      <w:r w:rsidRPr="00DF2028">
        <w:rPr>
          <w:rStyle w:val="selectable-text1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BC1AE0E" w14:textId="203EF9CC" w:rsidR="00CB6EE3" w:rsidRDefault="00CB6EE3" w:rsidP="00DF2028">
      <w:pPr>
        <w:pStyle w:val="a7"/>
        <w:rPr>
          <w:rStyle w:val="selectable-text1"/>
          <w:rFonts w:ascii="Times New Roman" w:hAnsi="Times New Roman" w:cs="Times New Roman"/>
          <w:sz w:val="24"/>
          <w:szCs w:val="24"/>
        </w:rPr>
      </w:pPr>
    </w:p>
    <w:p w14:paraId="7F737ABA" w14:textId="0F201827" w:rsidR="00CB6EE3" w:rsidRPr="00077DDD" w:rsidRDefault="00CB6EE3" w:rsidP="00CB6EE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____________20___ </w:t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7DDD">
        <w:rPr>
          <w:rFonts w:ascii="Times New Roman" w:hAnsi="Times New Roman" w:cs="Times New Roman"/>
          <w:b/>
          <w:bCs/>
          <w:sz w:val="24"/>
          <w:szCs w:val="24"/>
        </w:rPr>
        <w:tab/>
        <w:t>Подпись ______________________</w:t>
      </w:r>
    </w:p>
    <w:p w14:paraId="2B01CF1E" w14:textId="77777777" w:rsidR="00CB6EE3" w:rsidRPr="00DF2028" w:rsidRDefault="00CB6EE3" w:rsidP="00DF2028">
      <w:pPr>
        <w:pStyle w:val="a7"/>
        <w:rPr>
          <w:rStyle w:val="selectable-text1"/>
          <w:rFonts w:ascii="Times New Roman" w:hAnsi="Times New Roman" w:cs="Times New Roman"/>
          <w:sz w:val="24"/>
          <w:szCs w:val="24"/>
        </w:rPr>
      </w:pPr>
    </w:p>
    <w:sectPr w:rsidR="00CB6EE3" w:rsidRPr="00DF2028" w:rsidSect="00B31D1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E5783"/>
    <w:multiLevelType w:val="hybridMultilevel"/>
    <w:tmpl w:val="4B8A57CA"/>
    <w:lvl w:ilvl="0" w:tplc="729ADB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84FAD"/>
    <w:multiLevelType w:val="hybridMultilevel"/>
    <w:tmpl w:val="1CAC74EC"/>
    <w:lvl w:ilvl="0" w:tplc="0ED8E0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C746F"/>
    <w:multiLevelType w:val="hybridMultilevel"/>
    <w:tmpl w:val="66A2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95"/>
    <w:rsid w:val="000C6D6A"/>
    <w:rsid w:val="000F4F35"/>
    <w:rsid w:val="001117E0"/>
    <w:rsid w:val="001146F8"/>
    <w:rsid w:val="001178DA"/>
    <w:rsid w:val="001E31BF"/>
    <w:rsid w:val="00234F66"/>
    <w:rsid w:val="0029095A"/>
    <w:rsid w:val="002B2209"/>
    <w:rsid w:val="00361B60"/>
    <w:rsid w:val="00373177"/>
    <w:rsid w:val="006055AA"/>
    <w:rsid w:val="00696407"/>
    <w:rsid w:val="00706F88"/>
    <w:rsid w:val="007A4B73"/>
    <w:rsid w:val="007E1920"/>
    <w:rsid w:val="0084544A"/>
    <w:rsid w:val="0085036D"/>
    <w:rsid w:val="00855D06"/>
    <w:rsid w:val="009B36EB"/>
    <w:rsid w:val="009E4DC3"/>
    <w:rsid w:val="00A103C8"/>
    <w:rsid w:val="00B31D17"/>
    <w:rsid w:val="00B5115E"/>
    <w:rsid w:val="00BB1F3C"/>
    <w:rsid w:val="00C40370"/>
    <w:rsid w:val="00C610F5"/>
    <w:rsid w:val="00C73FDB"/>
    <w:rsid w:val="00CB12B6"/>
    <w:rsid w:val="00CB4195"/>
    <w:rsid w:val="00CB6EE3"/>
    <w:rsid w:val="00D4134D"/>
    <w:rsid w:val="00DB74F4"/>
    <w:rsid w:val="00DC773E"/>
    <w:rsid w:val="00DF2028"/>
    <w:rsid w:val="00F42211"/>
    <w:rsid w:val="00F8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F20B"/>
  <w15:docId w15:val="{69162C92-B3F4-4266-B291-FC3D59BA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B60"/>
    <w:pPr>
      <w:ind w:left="720"/>
      <w:contextualSpacing/>
    </w:pPr>
  </w:style>
  <w:style w:type="paragraph" w:customStyle="1" w:styleId="selectable-text">
    <w:name w:val="selectable-text"/>
    <w:basedOn w:val="a"/>
    <w:rsid w:val="008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84544A"/>
  </w:style>
  <w:style w:type="character" w:styleId="a5">
    <w:name w:val="Hyperlink"/>
    <w:basedOn w:val="a0"/>
    <w:uiPriority w:val="99"/>
    <w:unhideWhenUsed/>
    <w:rsid w:val="0085036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036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F8226D"/>
    <w:rPr>
      <w:b/>
      <w:bCs/>
    </w:rPr>
  </w:style>
  <w:style w:type="paragraph" w:styleId="a7">
    <w:name w:val="No Spacing"/>
    <w:uiPriority w:val="1"/>
    <w:qFormat/>
    <w:rsid w:val="00F82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DC</cp:lastModifiedBy>
  <cp:revision>2</cp:revision>
  <dcterms:created xsi:type="dcterms:W3CDTF">2023-10-19T19:35:00Z</dcterms:created>
  <dcterms:modified xsi:type="dcterms:W3CDTF">2024-11-01T15:58:00Z</dcterms:modified>
</cp:coreProperties>
</file>